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3209"/>
        <w:gridCol w:w="4112"/>
        <w:gridCol w:w="1893"/>
      </w:tblGrid>
      <w:tr w:rsidR="00A82F11" w:rsidTr="00087BC9">
        <w:trPr>
          <w:trHeight w:val="1548"/>
        </w:trPr>
        <w:tc>
          <w:tcPr>
            <w:tcW w:w="10225" w:type="dxa"/>
            <w:gridSpan w:val="4"/>
          </w:tcPr>
          <w:p w:rsidR="00A82F11" w:rsidRDefault="00A82F11" w:rsidP="00087BC9">
            <w:pPr>
              <w:pStyle w:val="TableParagraph"/>
              <w:spacing w:before="1"/>
              <w:rPr>
                <w:rFonts w:ascii="Times New Roman"/>
                <w:sz w:val="39"/>
              </w:rPr>
            </w:pPr>
          </w:p>
          <w:p w:rsidR="00A82F11" w:rsidRDefault="00193A03" w:rsidP="00087BC9">
            <w:pPr>
              <w:pStyle w:val="TableParagraph"/>
              <w:ind w:left="3353" w:right="540" w:hanging="2785"/>
              <w:rPr>
                <w:sz w:val="28"/>
              </w:rPr>
            </w:pPr>
            <w:r>
              <w:rPr>
                <w:sz w:val="28"/>
              </w:rPr>
              <w:t>75. YIL</w:t>
            </w:r>
            <w:r w:rsidR="00A82F11">
              <w:rPr>
                <w:sz w:val="28"/>
              </w:rPr>
              <w:t xml:space="preserve"> MESLEKİ VE TEKNİK ANADOLU LİSESİ KAMU HİZMET STANDARTLARI TABLOSU</w:t>
            </w:r>
          </w:p>
        </w:tc>
      </w:tr>
      <w:tr w:rsidR="00A82F11" w:rsidTr="00087BC9">
        <w:trPr>
          <w:trHeight w:val="921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355" w:right="238" w:hanging="90"/>
              <w:rPr>
                <w:b/>
                <w:sz w:val="20"/>
              </w:rPr>
            </w:pPr>
            <w:r>
              <w:rPr>
                <w:b/>
                <w:sz w:val="20"/>
              </w:rPr>
              <w:t>SIRA NO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HİZMET ADI</w:t>
            </w:r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İSTENİLEN BELGELER</w:t>
            </w:r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ind w:left="213" w:right="199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HİZMETİN TAMAMLANMA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SÜRESİ (EN</w:t>
            </w:r>
          </w:p>
          <w:p w:rsidR="00A82F11" w:rsidRDefault="00A82F11" w:rsidP="00087BC9">
            <w:pPr>
              <w:pStyle w:val="TableParagraph"/>
              <w:spacing w:line="214" w:lineRule="exact"/>
              <w:ind w:left="478" w:right="4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GEÇ)</w:t>
            </w:r>
          </w:p>
        </w:tc>
      </w:tr>
      <w:tr w:rsidR="00A82F11" w:rsidTr="00087BC9">
        <w:trPr>
          <w:trHeight w:val="1149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Sınavsız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 w:right="962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proofErr w:type="spellStart"/>
            <w:r>
              <w:rPr>
                <w:sz w:val="20"/>
              </w:rPr>
              <w:t>İlköğretim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Diploması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Fotokopisi</w:t>
            </w:r>
            <w:proofErr w:type="spellEnd"/>
            <w:r>
              <w:rPr>
                <w:sz w:val="20"/>
              </w:rPr>
              <w:t xml:space="preserve"> 2)T.C.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No</w:t>
            </w:r>
          </w:p>
          <w:p w:rsidR="00A82F11" w:rsidRDefault="00A82F11" w:rsidP="00087B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3) E-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Sistemindeki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82F11" w:rsidRDefault="00A82F11" w:rsidP="00087BC9">
            <w:pPr>
              <w:pStyle w:val="TableParagraph"/>
              <w:ind w:left="481" w:right="4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A82F11" w:rsidTr="00087BC9">
        <w:trPr>
          <w:trHeight w:val="1610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180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82F11" w:rsidRDefault="00A82F11" w:rsidP="00087B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Kabul (</w:t>
            </w:r>
            <w:proofErr w:type="spellStart"/>
            <w:r>
              <w:rPr>
                <w:sz w:val="20"/>
              </w:rPr>
              <w:t>Sınavsız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Alan 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A82F11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before="1"/>
              <w:ind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Cüzdanı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Fotokopisi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hanging="232"/>
              <w:rPr>
                <w:sz w:val="20"/>
              </w:rPr>
            </w:pPr>
            <w:r>
              <w:rPr>
                <w:sz w:val="20"/>
              </w:rPr>
              <w:t>Diploma/</w:t>
            </w:r>
            <w:proofErr w:type="spellStart"/>
            <w:r>
              <w:rPr>
                <w:sz w:val="20"/>
              </w:rPr>
              <w:t>Tasdikname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Aslı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left="108" w:right="149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Raporu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Programın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özelliğine</w:t>
            </w:r>
            <w:proofErr w:type="spellEnd"/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istenir</w:t>
            </w:r>
            <w:proofErr w:type="spellEnd"/>
            <w:r>
              <w:rPr>
                <w:sz w:val="20"/>
              </w:rPr>
              <w:t>.)</w:t>
            </w:r>
          </w:p>
          <w:p w:rsidR="00A82F11" w:rsidRDefault="00A82F11" w:rsidP="00A82F11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spacing w:line="229" w:lineRule="exact"/>
              <w:ind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Renkli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Vesikalık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Fotoğraf</w:t>
            </w:r>
            <w:proofErr w:type="spellEnd"/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182"/>
              <w:ind w:left="479" w:right="4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1840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A82F11" w:rsidRDefault="00A82F11" w:rsidP="00087BC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182"/>
              <w:ind w:left="107" w:right="226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Kabul (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A82F1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"/>
              <w:ind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Cüzdanı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Fotokopisi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Diplomanın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Aslı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İki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Fotoğraf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spacing w:before="1" w:line="229" w:lineRule="exact"/>
              <w:ind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sonuç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left="108" w:right="19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Sağlık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Raporu</w:t>
            </w:r>
            <w:proofErr w:type="spellEnd"/>
            <w:r>
              <w:rPr>
                <w:sz w:val="20"/>
              </w:rPr>
              <w:t>(</w:t>
            </w:r>
            <w:proofErr w:type="spellStart"/>
            <w:proofErr w:type="gramEnd"/>
            <w:r>
              <w:rPr>
                <w:sz w:val="20"/>
              </w:rPr>
              <w:t>Sağlığının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girmek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istediği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479" w:right="4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690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Nakil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Geçişler</w:t>
            </w:r>
            <w:proofErr w:type="spellEnd"/>
          </w:p>
          <w:p w:rsidR="00A82F11" w:rsidRDefault="00A82F11" w:rsidP="00087BC9">
            <w:pPr>
              <w:pStyle w:val="TableParagraph"/>
              <w:spacing w:line="230" w:lineRule="atLeast"/>
              <w:ind w:left="107" w:right="2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479" w:right="4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1380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A82F11" w:rsidRDefault="00A82F11" w:rsidP="00087BC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107" w:right="634"/>
              <w:jc w:val="both"/>
              <w:rPr>
                <w:sz w:val="20"/>
              </w:rPr>
            </w:pPr>
            <w:r>
              <w:rPr>
                <w:sz w:val="20"/>
              </w:rPr>
              <w:t>Alan/</w:t>
            </w:r>
            <w:proofErr w:type="spellStart"/>
            <w:r>
              <w:rPr>
                <w:sz w:val="20"/>
              </w:rPr>
              <w:t>Dala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Geçişler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A82F11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" w:line="229" w:lineRule="exact"/>
              <w:ind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</w:tabs>
              <w:spacing w:line="229" w:lineRule="exact"/>
              <w:ind w:left="286" w:hanging="178"/>
              <w:rPr>
                <w:sz w:val="20"/>
              </w:rPr>
            </w:pPr>
            <w:r>
              <w:rPr>
                <w:sz w:val="20"/>
              </w:rPr>
              <w:t xml:space="preserve">Alana </w:t>
            </w:r>
            <w:proofErr w:type="spellStart"/>
            <w:r>
              <w:rPr>
                <w:sz w:val="20"/>
              </w:rPr>
              <w:t>Yöneltme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Tavsiye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left="108" w:right="394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Tercihlerini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pacing w:val="-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Yerleştirme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A82F11" w:rsidRDefault="00A82F11" w:rsidP="00087BC9">
            <w:pPr>
              <w:pStyle w:val="TableParagraph"/>
              <w:ind w:left="479" w:right="4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688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spacing w:before="112"/>
              <w:ind w:left="107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479" w:right="4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690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spacing w:before="112"/>
              <w:ind w:left="107" w:right="593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Sözlü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Talep</w:t>
            </w:r>
            <w:proofErr w:type="spellEnd"/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481" w:right="4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A82F11" w:rsidTr="00087BC9">
        <w:trPr>
          <w:trHeight w:val="690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Hasta </w:t>
            </w:r>
            <w:proofErr w:type="spellStart"/>
            <w:r>
              <w:rPr>
                <w:sz w:val="20"/>
              </w:rPr>
              <w:t>Muayene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 w:line="230" w:lineRule="atLeast"/>
              <w:ind w:left="107" w:right="851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Veli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481" w:right="4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A82F11" w:rsidTr="00087BC9">
        <w:trPr>
          <w:trHeight w:val="918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Diploma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Tasdiknamesini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Kaybedenlere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Mahsus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A82F11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1" w:line="229" w:lineRule="exact"/>
              <w:ind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Dilekçe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29" w:lineRule="exact"/>
              <w:ind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Cüzdanının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Aslı</w:t>
            </w:r>
            <w:proofErr w:type="spellEnd"/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479" w:right="4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921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372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21" w:type="dxa"/>
            <w:gridSpan w:val="2"/>
          </w:tcPr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Devamsızlık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Mektubu</w:t>
            </w:r>
            <w:proofErr w:type="spellEnd"/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ind w:left="108" w:right="43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Devamsızlığının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proofErr w:type="gramStart"/>
            <w:r>
              <w:rPr>
                <w:sz w:val="20"/>
              </w:rPr>
              <w:t>,10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15.</w:t>
            </w:r>
          </w:p>
          <w:p w:rsidR="00A82F11" w:rsidRDefault="00A82F11" w:rsidP="00087BC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Günlerinde</w:t>
            </w:r>
            <w:proofErr w:type="spellEnd"/>
          </w:p>
        </w:tc>
      </w:tr>
      <w:tr w:rsidR="00A82F11" w:rsidTr="00087BC9">
        <w:trPr>
          <w:trHeight w:val="688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372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Tasdikname</w:t>
            </w:r>
            <w:proofErr w:type="spellEnd"/>
          </w:p>
          <w:p w:rsidR="00A82F11" w:rsidRDefault="00A82F11" w:rsidP="00087BC9">
            <w:pPr>
              <w:pStyle w:val="TableParagraph"/>
              <w:spacing w:before="5" w:line="228" w:lineRule="exact"/>
              <w:ind w:left="107" w:right="2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479" w:right="4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690"/>
        </w:trPr>
        <w:tc>
          <w:tcPr>
            <w:tcW w:w="1011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372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209" w:type="dxa"/>
          </w:tcPr>
          <w:p w:rsidR="00A82F11" w:rsidRDefault="00A82F11" w:rsidP="00087BC9">
            <w:pPr>
              <w:pStyle w:val="TableParagraph"/>
              <w:spacing w:line="230" w:lineRule="exact"/>
              <w:ind w:left="107" w:right="226"/>
              <w:rPr>
                <w:sz w:val="20"/>
              </w:rPr>
            </w:pPr>
            <w:proofErr w:type="spellStart"/>
            <w:r>
              <w:rPr>
                <w:sz w:val="20"/>
              </w:rPr>
              <w:t>Geçici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Mezuniyet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2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189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479" w:right="4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</w:tbl>
    <w:p w:rsidR="008A4F64" w:rsidRDefault="008A4F64"/>
    <w:p w:rsidR="00A82F11" w:rsidRDefault="00A82F11"/>
    <w:p w:rsidR="00A82F11" w:rsidRDefault="00A82F11"/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546"/>
        <w:gridCol w:w="4113"/>
        <w:gridCol w:w="1558"/>
      </w:tblGrid>
      <w:tr w:rsidR="00A82F11" w:rsidTr="00087BC9">
        <w:trPr>
          <w:trHeight w:val="1379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82F11" w:rsidRDefault="00A82F11" w:rsidP="00087BC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  <w:p w:rsidR="00A82F11" w:rsidRDefault="00A82F11" w:rsidP="00087BC9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A82F11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Diploma </w:t>
            </w:r>
            <w:proofErr w:type="spellStart"/>
            <w:r>
              <w:rPr>
                <w:sz w:val="20"/>
              </w:rPr>
              <w:t>Harç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Bedeli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spacing w:line="229" w:lineRule="exact"/>
              <w:ind w:left="282" w:hanging="178"/>
              <w:rPr>
                <w:sz w:val="20"/>
              </w:rPr>
            </w:pPr>
            <w:proofErr w:type="spellStart"/>
            <w:r>
              <w:rPr>
                <w:sz w:val="20"/>
              </w:rPr>
              <w:t>Sözlü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Vekaletname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8"/>
              </w:numPr>
              <w:tabs>
                <w:tab w:val="left" w:pos="337"/>
              </w:tabs>
              <w:ind w:left="104" w:right="1276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Diplomanın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İadeli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309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A82F11" w:rsidTr="00087BC9">
        <w:trPr>
          <w:trHeight w:val="1379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82F11" w:rsidRDefault="00A82F11" w:rsidP="00087B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Diploma</w:t>
            </w:r>
          </w:p>
          <w:p w:rsidR="00A82F11" w:rsidRDefault="00A82F11" w:rsidP="00087B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A82F11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spacing w:before="1"/>
              <w:ind w:hanging="232"/>
              <w:rPr>
                <w:sz w:val="20"/>
              </w:rPr>
            </w:pPr>
            <w:r>
              <w:rPr>
                <w:sz w:val="20"/>
              </w:rPr>
              <w:t xml:space="preserve">Diploma </w:t>
            </w:r>
            <w:proofErr w:type="spellStart"/>
            <w:r>
              <w:rPr>
                <w:sz w:val="20"/>
              </w:rPr>
              <w:t>Harç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Bedeli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ind w:left="282" w:hanging="178"/>
              <w:rPr>
                <w:sz w:val="20"/>
              </w:rPr>
            </w:pPr>
            <w:proofErr w:type="spellStart"/>
            <w:r>
              <w:rPr>
                <w:sz w:val="20"/>
              </w:rPr>
              <w:t>Sözlü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Vekaletname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7"/>
              </w:numPr>
              <w:tabs>
                <w:tab w:val="left" w:pos="337"/>
              </w:tabs>
              <w:ind w:left="104" w:right="1275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Diplomanın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İadeli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Taahhütlü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Halinde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A82F11" w:rsidRDefault="00A82F11" w:rsidP="00087BC9">
            <w:pPr>
              <w:pStyle w:val="TableParagraph"/>
              <w:ind w:left="308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</w:tr>
      <w:tr w:rsidR="00A82F11" w:rsidTr="00087BC9">
        <w:trPr>
          <w:trHeight w:val="690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  <w:p w:rsidR="00A82F11" w:rsidRDefault="00A82F11" w:rsidP="00087B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1)Diploma/</w:t>
            </w: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308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</w:tr>
      <w:tr w:rsidR="00A82F11" w:rsidTr="00087BC9">
        <w:trPr>
          <w:trHeight w:val="688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ÖSYM Adına </w:t>
            </w: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Alınması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Kılavuz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Ücreti</w:t>
            </w:r>
            <w:proofErr w:type="spellEnd"/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309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A82F11" w:rsidTr="00087BC9">
        <w:trPr>
          <w:trHeight w:val="1610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180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 w:right="350"/>
              <w:rPr>
                <w:sz w:val="20"/>
              </w:rPr>
            </w:pP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Uyruklu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Kayıtları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Anadolu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82F11" w:rsidRDefault="00A82F11" w:rsidP="00A82F11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ind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Denklik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spacing w:before="1"/>
              <w:ind w:left="104" w:right="543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Öğrencinin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Türkiye'de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Görebileceğine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Emniyet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1</w:t>
            </w:r>
            <w:r>
              <w:rPr>
                <w:spacing w:val="-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Oturum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183"/>
              <w:ind w:left="309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A82F11" w:rsidTr="00087BC9">
        <w:trPr>
          <w:trHeight w:val="690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İlçe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Disiplin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İtiraz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308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</w:tr>
      <w:tr w:rsidR="00A82F11" w:rsidTr="00087BC9">
        <w:trPr>
          <w:trHeight w:val="690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İl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Disiplin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</w:t>
            </w:r>
            <w:proofErr w:type="spellEnd"/>
            <w:r>
              <w:rPr>
                <w:sz w:val="20"/>
              </w:rPr>
              <w:t xml:space="preserve"> Adına </w:t>
            </w:r>
            <w:proofErr w:type="spellStart"/>
            <w:r>
              <w:rPr>
                <w:sz w:val="20"/>
              </w:rPr>
              <w:t>İtiraz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308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Saat</w:t>
            </w:r>
            <w:proofErr w:type="spellEnd"/>
          </w:p>
        </w:tc>
      </w:tr>
      <w:tr w:rsidR="00A82F11" w:rsidTr="00087BC9">
        <w:trPr>
          <w:trHeight w:val="688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Bilgi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Edinme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Elektronik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Ortamlarda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308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1152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82F11" w:rsidRDefault="00A82F11" w:rsidP="00087B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Döner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Sermayeden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Sipariş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82F11" w:rsidRDefault="00A82F11" w:rsidP="00A82F11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ind w:right="510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hizmetin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üçte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ücretinin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yatırılması</w:t>
            </w:r>
            <w:proofErr w:type="spellEnd"/>
          </w:p>
          <w:p w:rsidR="00A82F11" w:rsidRDefault="00A82F11" w:rsidP="00A82F11">
            <w:pPr>
              <w:pStyle w:val="TableParagraph"/>
              <w:numPr>
                <w:ilvl w:val="0"/>
                <w:numId w:val="5"/>
              </w:numPr>
              <w:tabs>
                <w:tab w:val="left" w:pos="337"/>
              </w:tabs>
              <w:spacing w:before="1"/>
              <w:ind w:left="336"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Başvuru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Dilekçe</w:t>
            </w:r>
            <w:proofErr w:type="spellEnd"/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rPr>
                <w:rFonts w:ascii="Times New Roman"/>
              </w:rPr>
            </w:pPr>
          </w:p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82F11" w:rsidRDefault="00A82F11" w:rsidP="00087BC9">
            <w:pPr>
              <w:pStyle w:val="TableParagraph"/>
              <w:ind w:left="308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918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 w:right="350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Devamsızlık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309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A82F11" w:rsidTr="00087BC9">
        <w:trPr>
          <w:trHeight w:val="690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spacing w:before="11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Denklik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Muafiyet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İşlemleri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Öğrenim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308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688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Seçimi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Ders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Formu</w:t>
            </w:r>
            <w:proofErr w:type="spellEnd"/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308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921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Başarı</w:t>
            </w:r>
            <w:proofErr w:type="spellEnd"/>
            <w:r>
              <w:rPr>
                <w:sz w:val="20"/>
              </w:rPr>
              <w:t xml:space="preserve"> Durum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ind w:left="159" w:right="1101" w:hanging="56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Dilekçe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Kredisini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308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918"/>
        </w:trPr>
        <w:tc>
          <w:tcPr>
            <w:tcW w:w="1028" w:type="dxa"/>
          </w:tcPr>
          <w:p w:rsidR="00A82F11" w:rsidRDefault="00A82F11" w:rsidP="00087BC9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379" w:right="3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546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7" w:right="350"/>
              <w:rPr>
                <w:sz w:val="20"/>
              </w:rPr>
            </w:pPr>
            <w:proofErr w:type="spellStart"/>
            <w:r>
              <w:rPr>
                <w:sz w:val="20"/>
              </w:rPr>
              <w:t>Mesleki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</w:p>
        </w:tc>
        <w:tc>
          <w:tcPr>
            <w:tcW w:w="4113" w:type="dxa"/>
          </w:tcPr>
          <w:p w:rsidR="00A82F11" w:rsidRDefault="00A82F11" w:rsidP="00087BC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2F11" w:rsidRDefault="00A82F11" w:rsidP="00087BC9">
            <w:pPr>
              <w:pStyle w:val="TableParagraph"/>
              <w:spacing w:before="1"/>
              <w:ind w:left="104" w:right="1100"/>
              <w:rPr>
                <w:sz w:val="20"/>
              </w:rPr>
            </w:pPr>
            <w:r>
              <w:rPr>
                <w:sz w:val="20"/>
              </w:rPr>
              <w:t>1)</w:t>
            </w:r>
            <w:proofErr w:type="spellStart"/>
            <w:r>
              <w:rPr>
                <w:sz w:val="20"/>
              </w:rPr>
              <w:t>Dilekçe</w:t>
            </w:r>
            <w:proofErr w:type="spell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Kredisini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58" w:type="dxa"/>
          </w:tcPr>
          <w:p w:rsidR="00A82F11" w:rsidRDefault="00A82F11" w:rsidP="00087BC9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A82F11" w:rsidRDefault="00A82F11" w:rsidP="00087BC9">
            <w:pPr>
              <w:pStyle w:val="TableParagraph"/>
              <w:ind w:left="308" w:right="30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Gün</w:t>
            </w:r>
            <w:proofErr w:type="spellEnd"/>
          </w:p>
        </w:tc>
      </w:tr>
      <w:tr w:rsidR="00A82F11" w:rsidTr="00087BC9">
        <w:trPr>
          <w:trHeight w:val="690"/>
        </w:trPr>
        <w:tc>
          <w:tcPr>
            <w:tcW w:w="10245" w:type="dxa"/>
            <w:gridSpan w:val="4"/>
          </w:tcPr>
          <w:p w:rsidR="00A82F11" w:rsidRDefault="00A82F11" w:rsidP="00087BC9">
            <w:pPr>
              <w:pStyle w:val="TableParagraph"/>
              <w:ind w:left="208" w:right="208" w:hanging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esnasında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yukarıda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belirtilen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belgelerin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dışında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belge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istenmesi</w:t>
            </w:r>
            <w:proofErr w:type="spellEnd"/>
            <w:r>
              <w:rPr>
                <w:b/>
                <w:sz w:val="20"/>
              </w:rPr>
              <w:t xml:space="preserve"> , </w:t>
            </w:r>
            <w:proofErr w:type="spellStart"/>
            <w:r>
              <w:rPr>
                <w:b/>
                <w:sz w:val="20"/>
              </w:rPr>
              <w:t>eksiksiz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belge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başvuru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yapılmasına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rağmen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hizmetin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belirtilen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sürede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tamamlanmaması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veya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yukarıda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tabloda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bazı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hizmetlerin</w:t>
            </w:r>
            <w:proofErr w:type="spellEnd"/>
          </w:p>
          <w:p w:rsidR="00A82F11" w:rsidRDefault="00A82F11" w:rsidP="00087BC9">
            <w:pPr>
              <w:pStyle w:val="TableParagraph"/>
              <w:spacing w:line="215" w:lineRule="exact"/>
              <w:ind w:left="540" w:right="54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bulunmadığının</w:t>
            </w:r>
            <w:proofErr w:type="spellEnd"/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tespiti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durumunda</w:t>
            </w:r>
            <w:proofErr w:type="spellEnd"/>
            <w:r>
              <w:rPr>
                <w:b/>
                <w:sz w:val="20"/>
              </w:rPr>
              <w:t xml:space="preserve"> ilk </w:t>
            </w:r>
            <w:proofErr w:type="spellStart"/>
            <w:r>
              <w:rPr>
                <w:b/>
                <w:sz w:val="20"/>
              </w:rPr>
              <w:t>müracaat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</w:t>
            </w:r>
            <w:proofErr w:type="spellEnd"/>
            <w:r>
              <w:rPr>
                <w:b/>
                <w:sz w:val="20"/>
              </w:rPr>
              <w:t xml:space="preserve"> da </w:t>
            </w:r>
            <w:proofErr w:type="spellStart"/>
            <w:r>
              <w:rPr>
                <w:b/>
                <w:sz w:val="20"/>
              </w:rPr>
              <w:t>ikinci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müracaat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yerine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başvurunuz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</w:tbl>
    <w:p w:rsidR="00A82F11" w:rsidRDefault="00A82F11"/>
    <w:p w:rsidR="00193A03" w:rsidRDefault="00193A03"/>
    <w:p w:rsidR="00193A03" w:rsidRDefault="00193A03"/>
    <w:p w:rsidR="00193A03" w:rsidRDefault="00193A03"/>
    <w:p w:rsidR="00193A03" w:rsidRDefault="00193A03"/>
    <w:p w:rsidR="00193A03" w:rsidRPr="00D20E97" w:rsidRDefault="00193A03">
      <w:pPr>
        <w:rPr>
          <w:b/>
          <w:u w:val="single"/>
        </w:rPr>
      </w:pPr>
      <w:r w:rsidRPr="00D20E97">
        <w:rPr>
          <w:b/>
          <w:u w:val="single"/>
        </w:rPr>
        <w:lastRenderedPageBreak/>
        <w:t>İLK MÜRACAAT YERİ:</w:t>
      </w:r>
    </w:p>
    <w:p w:rsidR="00D20E97" w:rsidRDefault="00D20E97"/>
    <w:p w:rsidR="00D20E97" w:rsidRDefault="00D20E97"/>
    <w:p w:rsidR="00D20E97" w:rsidRPr="00D20E97" w:rsidRDefault="00D20E97" w:rsidP="00D20E97">
      <w:pPr>
        <w:jc w:val="center"/>
      </w:pPr>
      <w:r w:rsidRPr="00D20E97">
        <w:t>75. YIL MESLEKİ VE TEKNİK ANADOLU LİSESİ MÜDÜRLÜĞÜ</w:t>
      </w:r>
    </w:p>
    <w:p w:rsidR="00D20E97" w:rsidRPr="00D20E97" w:rsidRDefault="00D20E97" w:rsidP="00D20E97">
      <w:pPr>
        <w:jc w:val="center"/>
      </w:pPr>
    </w:p>
    <w:p w:rsidR="00D20E97" w:rsidRPr="00D20E97" w:rsidRDefault="00D20E97" w:rsidP="00D20E97">
      <w:pPr>
        <w:jc w:val="center"/>
        <w:rPr>
          <w:sz w:val="20"/>
          <w:szCs w:val="20"/>
        </w:rPr>
      </w:pPr>
      <w:r w:rsidRPr="00D20E97">
        <w:rPr>
          <w:b/>
          <w:sz w:val="20"/>
          <w:szCs w:val="20"/>
        </w:rPr>
        <w:t xml:space="preserve">YETKİLİ: </w:t>
      </w:r>
      <w:r w:rsidRPr="00D20E97">
        <w:rPr>
          <w:sz w:val="20"/>
          <w:szCs w:val="20"/>
        </w:rPr>
        <w:t>AZİZ MURAT DÜZGÜN</w:t>
      </w:r>
    </w:p>
    <w:p w:rsidR="00D20E97" w:rsidRPr="00D20E97" w:rsidRDefault="00D20E97" w:rsidP="00D20E97">
      <w:pPr>
        <w:jc w:val="center"/>
        <w:rPr>
          <w:sz w:val="20"/>
          <w:szCs w:val="20"/>
        </w:rPr>
      </w:pPr>
      <w:r w:rsidRPr="00D20E97">
        <w:rPr>
          <w:b/>
          <w:sz w:val="20"/>
          <w:szCs w:val="20"/>
        </w:rPr>
        <w:t>GÖREVİ:</w:t>
      </w:r>
      <w:r w:rsidRPr="00D20E97">
        <w:rPr>
          <w:sz w:val="20"/>
          <w:szCs w:val="20"/>
        </w:rPr>
        <w:t xml:space="preserve"> OKUL MÜDÜRÜ</w:t>
      </w:r>
    </w:p>
    <w:p w:rsidR="00D20E97" w:rsidRPr="00D20E97" w:rsidRDefault="00D20E97" w:rsidP="00D20E97">
      <w:pPr>
        <w:jc w:val="center"/>
        <w:rPr>
          <w:sz w:val="20"/>
          <w:szCs w:val="20"/>
        </w:rPr>
      </w:pPr>
    </w:p>
    <w:p w:rsidR="00D20E97" w:rsidRDefault="00D20E97" w:rsidP="00D20E97">
      <w:pPr>
        <w:jc w:val="center"/>
        <w:rPr>
          <w:b/>
          <w:sz w:val="20"/>
          <w:szCs w:val="20"/>
        </w:rPr>
      </w:pPr>
      <w:proofErr w:type="spellStart"/>
      <w:r w:rsidRPr="00D20E97">
        <w:rPr>
          <w:b/>
          <w:sz w:val="20"/>
          <w:szCs w:val="20"/>
        </w:rPr>
        <w:t>Kemeraltı</w:t>
      </w:r>
      <w:proofErr w:type="spellEnd"/>
      <w:r w:rsidRPr="00D20E97">
        <w:rPr>
          <w:b/>
          <w:sz w:val="20"/>
          <w:szCs w:val="20"/>
        </w:rPr>
        <w:t xml:space="preserve"> Mah. 124. </w:t>
      </w:r>
      <w:proofErr w:type="spellStart"/>
      <w:r w:rsidRPr="00D20E97">
        <w:rPr>
          <w:b/>
          <w:sz w:val="20"/>
          <w:szCs w:val="20"/>
        </w:rPr>
        <w:t>Sk</w:t>
      </w:r>
      <w:proofErr w:type="spellEnd"/>
      <w:r w:rsidRPr="00D20E97">
        <w:rPr>
          <w:b/>
          <w:sz w:val="20"/>
          <w:szCs w:val="20"/>
        </w:rPr>
        <w:t>. No:8 Marmaris / MUĞLA</w:t>
      </w:r>
    </w:p>
    <w:p w:rsidR="00D20E97" w:rsidRPr="00D20E97" w:rsidRDefault="00D20E97" w:rsidP="00D20E97">
      <w:pPr>
        <w:jc w:val="center"/>
        <w:rPr>
          <w:b/>
          <w:sz w:val="20"/>
          <w:szCs w:val="20"/>
        </w:rPr>
      </w:pPr>
    </w:p>
    <w:p w:rsidR="00D20E97" w:rsidRDefault="00D20E97" w:rsidP="00D20E97">
      <w:pPr>
        <w:jc w:val="center"/>
        <w:rPr>
          <w:b/>
          <w:sz w:val="20"/>
          <w:szCs w:val="20"/>
        </w:rPr>
      </w:pPr>
      <w:r w:rsidRPr="00D20E97">
        <w:rPr>
          <w:b/>
          <w:sz w:val="20"/>
          <w:szCs w:val="20"/>
        </w:rPr>
        <w:t>Telefon: 0252 412 17 13  -  Belgegeçer: 0252 412 12 54</w:t>
      </w:r>
    </w:p>
    <w:p w:rsidR="00D20E97" w:rsidRDefault="00D20E97" w:rsidP="00D20E97">
      <w:pPr>
        <w:jc w:val="center"/>
        <w:rPr>
          <w:b/>
          <w:sz w:val="20"/>
          <w:szCs w:val="20"/>
        </w:rPr>
      </w:pPr>
    </w:p>
    <w:p w:rsidR="00D20E97" w:rsidRDefault="00D20E97" w:rsidP="00D20E97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D20E97" w:rsidSect="00A82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09"/>
    <w:multiLevelType w:val="hybridMultilevel"/>
    <w:tmpl w:val="357E729C"/>
    <w:lvl w:ilvl="0" w:tplc="5F5E2514">
      <w:start w:val="1"/>
      <w:numFmt w:val="decimal"/>
      <w:lvlText w:val="%1)"/>
      <w:lvlJc w:val="left"/>
      <w:pPr>
        <w:ind w:left="337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tr-TR" w:eastAsia="tr-TR" w:bidi="tr-TR"/>
      </w:rPr>
    </w:lvl>
    <w:lvl w:ilvl="1" w:tplc="E14A73AE">
      <w:numFmt w:val="bullet"/>
      <w:lvlText w:val="•"/>
      <w:lvlJc w:val="left"/>
      <w:pPr>
        <w:ind w:left="716" w:hanging="233"/>
      </w:pPr>
      <w:rPr>
        <w:rFonts w:hint="default"/>
        <w:lang w:val="tr-TR" w:eastAsia="tr-TR" w:bidi="tr-TR"/>
      </w:rPr>
    </w:lvl>
    <w:lvl w:ilvl="2" w:tplc="4C084A62">
      <w:numFmt w:val="bullet"/>
      <w:lvlText w:val="•"/>
      <w:lvlJc w:val="left"/>
      <w:pPr>
        <w:ind w:left="1092" w:hanging="233"/>
      </w:pPr>
      <w:rPr>
        <w:rFonts w:hint="default"/>
        <w:lang w:val="tr-TR" w:eastAsia="tr-TR" w:bidi="tr-TR"/>
      </w:rPr>
    </w:lvl>
    <w:lvl w:ilvl="3" w:tplc="17CC2AB4">
      <w:numFmt w:val="bullet"/>
      <w:lvlText w:val="•"/>
      <w:lvlJc w:val="left"/>
      <w:pPr>
        <w:ind w:left="1468" w:hanging="233"/>
      </w:pPr>
      <w:rPr>
        <w:rFonts w:hint="default"/>
        <w:lang w:val="tr-TR" w:eastAsia="tr-TR" w:bidi="tr-TR"/>
      </w:rPr>
    </w:lvl>
    <w:lvl w:ilvl="4" w:tplc="AE1E2FA0">
      <w:numFmt w:val="bullet"/>
      <w:lvlText w:val="•"/>
      <w:lvlJc w:val="left"/>
      <w:pPr>
        <w:ind w:left="1845" w:hanging="233"/>
      </w:pPr>
      <w:rPr>
        <w:rFonts w:hint="default"/>
        <w:lang w:val="tr-TR" w:eastAsia="tr-TR" w:bidi="tr-TR"/>
      </w:rPr>
    </w:lvl>
    <w:lvl w:ilvl="5" w:tplc="5DBA04F0">
      <w:numFmt w:val="bullet"/>
      <w:lvlText w:val="•"/>
      <w:lvlJc w:val="left"/>
      <w:pPr>
        <w:ind w:left="2221" w:hanging="233"/>
      </w:pPr>
      <w:rPr>
        <w:rFonts w:hint="default"/>
        <w:lang w:val="tr-TR" w:eastAsia="tr-TR" w:bidi="tr-TR"/>
      </w:rPr>
    </w:lvl>
    <w:lvl w:ilvl="6" w:tplc="E850EB8C">
      <w:numFmt w:val="bullet"/>
      <w:lvlText w:val="•"/>
      <w:lvlJc w:val="left"/>
      <w:pPr>
        <w:ind w:left="2597" w:hanging="233"/>
      </w:pPr>
      <w:rPr>
        <w:rFonts w:hint="default"/>
        <w:lang w:val="tr-TR" w:eastAsia="tr-TR" w:bidi="tr-TR"/>
      </w:rPr>
    </w:lvl>
    <w:lvl w:ilvl="7" w:tplc="07BC2268">
      <w:numFmt w:val="bullet"/>
      <w:lvlText w:val="•"/>
      <w:lvlJc w:val="left"/>
      <w:pPr>
        <w:ind w:left="2974" w:hanging="233"/>
      </w:pPr>
      <w:rPr>
        <w:rFonts w:hint="default"/>
        <w:lang w:val="tr-TR" w:eastAsia="tr-TR" w:bidi="tr-TR"/>
      </w:rPr>
    </w:lvl>
    <w:lvl w:ilvl="8" w:tplc="6DB8CAEE">
      <w:numFmt w:val="bullet"/>
      <w:lvlText w:val="•"/>
      <w:lvlJc w:val="left"/>
      <w:pPr>
        <w:ind w:left="3350" w:hanging="233"/>
      </w:pPr>
      <w:rPr>
        <w:rFonts w:hint="default"/>
        <w:lang w:val="tr-TR" w:eastAsia="tr-TR" w:bidi="tr-TR"/>
      </w:rPr>
    </w:lvl>
  </w:abstractNum>
  <w:abstractNum w:abstractNumId="1">
    <w:nsid w:val="07795F69"/>
    <w:multiLevelType w:val="hybridMultilevel"/>
    <w:tmpl w:val="FF2493F8"/>
    <w:lvl w:ilvl="0" w:tplc="1C543F0E">
      <w:start w:val="1"/>
      <w:numFmt w:val="decimal"/>
      <w:lvlText w:val="%1)"/>
      <w:lvlJc w:val="left"/>
      <w:pPr>
        <w:ind w:left="336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tr-TR" w:bidi="tr-TR"/>
      </w:rPr>
    </w:lvl>
    <w:lvl w:ilvl="1" w:tplc="4D9A6D08">
      <w:numFmt w:val="bullet"/>
      <w:lvlText w:val="•"/>
      <w:lvlJc w:val="left"/>
      <w:pPr>
        <w:ind w:left="716" w:hanging="233"/>
      </w:pPr>
      <w:rPr>
        <w:rFonts w:hint="default"/>
        <w:lang w:val="tr-TR" w:eastAsia="tr-TR" w:bidi="tr-TR"/>
      </w:rPr>
    </w:lvl>
    <w:lvl w:ilvl="2" w:tplc="6D78F68A">
      <w:numFmt w:val="bullet"/>
      <w:lvlText w:val="•"/>
      <w:lvlJc w:val="left"/>
      <w:pPr>
        <w:ind w:left="1092" w:hanging="233"/>
      </w:pPr>
      <w:rPr>
        <w:rFonts w:hint="default"/>
        <w:lang w:val="tr-TR" w:eastAsia="tr-TR" w:bidi="tr-TR"/>
      </w:rPr>
    </w:lvl>
    <w:lvl w:ilvl="3" w:tplc="B9FA4276">
      <w:numFmt w:val="bullet"/>
      <w:lvlText w:val="•"/>
      <w:lvlJc w:val="left"/>
      <w:pPr>
        <w:ind w:left="1468" w:hanging="233"/>
      </w:pPr>
      <w:rPr>
        <w:rFonts w:hint="default"/>
        <w:lang w:val="tr-TR" w:eastAsia="tr-TR" w:bidi="tr-TR"/>
      </w:rPr>
    </w:lvl>
    <w:lvl w:ilvl="4" w:tplc="210AC618">
      <w:numFmt w:val="bullet"/>
      <w:lvlText w:val="•"/>
      <w:lvlJc w:val="left"/>
      <w:pPr>
        <w:ind w:left="1845" w:hanging="233"/>
      </w:pPr>
      <w:rPr>
        <w:rFonts w:hint="default"/>
        <w:lang w:val="tr-TR" w:eastAsia="tr-TR" w:bidi="tr-TR"/>
      </w:rPr>
    </w:lvl>
    <w:lvl w:ilvl="5" w:tplc="215049EC">
      <w:numFmt w:val="bullet"/>
      <w:lvlText w:val="•"/>
      <w:lvlJc w:val="left"/>
      <w:pPr>
        <w:ind w:left="2221" w:hanging="233"/>
      </w:pPr>
      <w:rPr>
        <w:rFonts w:hint="default"/>
        <w:lang w:val="tr-TR" w:eastAsia="tr-TR" w:bidi="tr-TR"/>
      </w:rPr>
    </w:lvl>
    <w:lvl w:ilvl="6" w:tplc="7368CA06">
      <w:numFmt w:val="bullet"/>
      <w:lvlText w:val="•"/>
      <w:lvlJc w:val="left"/>
      <w:pPr>
        <w:ind w:left="2597" w:hanging="233"/>
      </w:pPr>
      <w:rPr>
        <w:rFonts w:hint="default"/>
        <w:lang w:val="tr-TR" w:eastAsia="tr-TR" w:bidi="tr-TR"/>
      </w:rPr>
    </w:lvl>
    <w:lvl w:ilvl="7" w:tplc="E0C0E7AE">
      <w:numFmt w:val="bullet"/>
      <w:lvlText w:val="•"/>
      <w:lvlJc w:val="left"/>
      <w:pPr>
        <w:ind w:left="2974" w:hanging="233"/>
      </w:pPr>
      <w:rPr>
        <w:rFonts w:hint="default"/>
        <w:lang w:val="tr-TR" w:eastAsia="tr-TR" w:bidi="tr-TR"/>
      </w:rPr>
    </w:lvl>
    <w:lvl w:ilvl="8" w:tplc="8C54F6C8">
      <w:numFmt w:val="bullet"/>
      <w:lvlText w:val="•"/>
      <w:lvlJc w:val="left"/>
      <w:pPr>
        <w:ind w:left="3350" w:hanging="233"/>
      </w:pPr>
      <w:rPr>
        <w:rFonts w:hint="default"/>
        <w:lang w:val="tr-TR" w:eastAsia="tr-TR" w:bidi="tr-TR"/>
      </w:rPr>
    </w:lvl>
  </w:abstractNum>
  <w:abstractNum w:abstractNumId="2">
    <w:nsid w:val="1F861B27"/>
    <w:multiLevelType w:val="hybridMultilevel"/>
    <w:tmpl w:val="DD8AB42A"/>
    <w:lvl w:ilvl="0" w:tplc="303A91C4">
      <w:start w:val="1"/>
      <w:numFmt w:val="decimal"/>
      <w:lvlText w:val="%1)"/>
      <w:lvlJc w:val="left"/>
      <w:pPr>
        <w:ind w:left="34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tr-TR" w:bidi="tr-TR"/>
      </w:rPr>
    </w:lvl>
    <w:lvl w:ilvl="1" w:tplc="9546406E">
      <w:numFmt w:val="bullet"/>
      <w:lvlText w:val="•"/>
      <w:lvlJc w:val="left"/>
      <w:pPr>
        <w:ind w:left="716" w:hanging="233"/>
      </w:pPr>
      <w:rPr>
        <w:rFonts w:hint="default"/>
        <w:lang w:val="tr-TR" w:eastAsia="tr-TR" w:bidi="tr-TR"/>
      </w:rPr>
    </w:lvl>
    <w:lvl w:ilvl="2" w:tplc="34726AD4">
      <w:numFmt w:val="bullet"/>
      <w:lvlText w:val="•"/>
      <w:lvlJc w:val="left"/>
      <w:pPr>
        <w:ind w:left="1092" w:hanging="233"/>
      </w:pPr>
      <w:rPr>
        <w:rFonts w:hint="default"/>
        <w:lang w:val="tr-TR" w:eastAsia="tr-TR" w:bidi="tr-TR"/>
      </w:rPr>
    </w:lvl>
    <w:lvl w:ilvl="3" w:tplc="C98C96C6">
      <w:numFmt w:val="bullet"/>
      <w:lvlText w:val="•"/>
      <w:lvlJc w:val="left"/>
      <w:pPr>
        <w:ind w:left="1468" w:hanging="233"/>
      </w:pPr>
      <w:rPr>
        <w:rFonts w:hint="default"/>
        <w:lang w:val="tr-TR" w:eastAsia="tr-TR" w:bidi="tr-TR"/>
      </w:rPr>
    </w:lvl>
    <w:lvl w:ilvl="4" w:tplc="C1AC53B0">
      <w:numFmt w:val="bullet"/>
      <w:lvlText w:val="•"/>
      <w:lvlJc w:val="left"/>
      <w:pPr>
        <w:ind w:left="1844" w:hanging="233"/>
      </w:pPr>
      <w:rPr>
        <w:rFonts w:hint="default"/>
        <w:lang w:val="tr-TR" w:eastAsia="tr-TR" w:bidi="tr-TR"/>
      </w:rPr>
    </w:lvl>
    <w:lvl w:ilvl="5" w:tplc="FBA80D08">
      <w:numFmt w:val="bullet"/>
      <w:lvlText w:val="•"/>
      <w:lvlJc w:val="left"/>
      <w:pPr>
        <w:ind w:left="2221" w:hanging="233"/>
      </w:pPr>
      <w:rPr>
        <w:rFonts w:hint="default"/>
        <w:lang w:val="tr-TR" w:eastAsia="tr-TR" w:bidi="tr-TR"/>
      </w:rPr>
    </w:lvl>
    <w:lvl w:ilvl="6" w:tplc="5B36AEB2">
      <w:numFmt w:val="bullet"/>
      <w:lvlText w:val="•"/>
      <w:lvlJc w:val="left"/>
      <w:pPr>
        <w:ind w:left="2597" w:hanging="233"/>
      </w:pPr>
      <w:rPr>
        <w:rFonts w:hint="default"/>
        <w:lang w:val="tr-TR" w:eastAsia="tr-TR" w:bidi="tr-TR"/>
      </w:rPr>
    </w:lvl>
    <w:lvl w:ilvl="7" w:tplc="8E3641D8">
      <w:numFmt w:val="bullet"/>
      <w:lvlText w:val="•"/>
      <w:lvlJc w:val="left"/>
      <w:pPr>
        <w:ind w:left="2973" w:hanging="233"/>
      </w:pPr>
      <w:rPr>
        <w:rFonts w:hint="default"/>
        <w:lang w:val="tr-TR" w:eastAsia="tr-TR" w:bidi="tr-TR"/>
      </w:rPr>
    </w:lvl>
    <w:lvl w:ilvl="8" w:tplc="7360BD40">
      <w:numFmt w:val="bullet"/>
      <w:lvlText w:val="•"/>
      <w:lvlJc w:val="left"/>
      <w:pPr>
        <w:ind w:left="3349" w:hanging="233"/>
      </w:pPr>
      <w:rPr>
        <w:rFonts w:hint="default"/>
        <w:lang w:val="tr-TR" w:eastAsia="tr-TR" w:bidi="tr-TR"/>
      </w:rPr>
    </w:lvl>
  </w:abstractNum>
  <w:abstractNum w:abstractNumId="3">
    <w:nsid w:val="23A1154C"/>
    <w:multiLevelType w:val="hybridMultilevel"/>
    <w:tmpl w:val="88186280"/>
    <w:lvl w:ilvl="0" w:tplc="53AA1CA2">
      <w:start w:val="1"/>
      <w:numFmt w:val="decimal"/>
      <w:lvlText w:val="%1)"/>
      <w:lvlJc w:val="left"/>
      <w:pPr>
        <w:ind w:left="10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tr-TR" w:bidi="tr-TR"/>
      </w:rPr>
    </w:lvl>
    <w:lvl w:ilvl="1" w:tplc="BE86B1B2">
      <w:numFmt w:val="bullet"/>
      <w:lvlText w:val="•"/>
      <w:lvlJc w:val="left"/>
      <w:pPr>
        <w:ind w:left="500" w:hanging="233"/>
      </w:pPr>
      <w:rPr>
        <w:rFonts w:hint="default"/>
        <w:lang w:val="tr-TR" w:eastAsia="tr-TR" w:bidi="tr-TR"/>
      </w:rPr>
    </w:lvl>
    <w:lvl w:ilvl="2" w:tplc="A95263F6">
      <w:numFmt w:val="bullet"/>
      <w:lvlText w:val="•"/>
      <w:lvlJc w:val="left"/>
      <w:pPr>
        <w:ind w:left="900" w:hanging="233"/>
      </w:pPr>
      <w:rPr>
        <w:rFonts w:hint="default"/>
        <w:lang w:val="tr-TR" w:eastAsia="tr-TR" w:bidi="tr-TR"/>
      </w:rPr>
    </w:lvl>
    <w:lvl w:ilvl="3" w:tplc="736C9AA6">
      <w:numFmt w:val="bullet"/>
      <w:lvlText w:val="•"/>
      <w:lvlJc w:val="left"/>
      <w:pPr>
        <w:ind w:left="1300" w:hanging="233"/>
      </w:pPr>
      <w:rPr>
        <w:rFonts w:hint="default"/>
        <w:lang w:val="tr-TR" w:eastAsia="tr-TR" w:bidi="tr-TR"/>
      </w:rPr>
    </w:lvl>
    <w:lvl w:ilvl="4" w:tplc="672A2052">
      <w:numFmt w:val="bullet"/>
      <w:lvlText w:val="•"/>
      <w:lvlJc w:val="left"/>
      <w:pPr>
        <w:ind w:left="1701" w:hanging="233"/>
      </w:pPr>
      <w:rPr>
        <w:rFonts w:hint="default"/>
        <w:lang w:val="tr-TR" w:eastAsia="tr-TR" w:bidi="tr-TR"/>
      </w:rPr>
    </w:lvl>
    <w:lvl w:ilvl="5" w:tplc="5742F054">
      <w:numFmt w:val="bullet"/>
      <w:lvlText w:val="•"/>
      <w:lvlJc w:val="left"/>
      <w:pPr>
        <w:ind w:left="2101" w:hanging="233"/>
      </w:pPr>
      <w:rPr>
        <w:rFonts w:hint="default"/>
        <w:lang w:val="tr-TR" w:eastAsia="tr-TR" w:bidi="tr-TR"/>
      </w:rPr>
    </w:lvl>
    <w:lvl w:ilvl="6" w:tplc="84DED642">
      <w:numFmt w:val="bullet"/>
      <w:lvlText w:val="•"/>
      <w:lvlJc w:val="left"/>
      <w:pPr>
        <w:ind w:left="2501" w:hanging="233"/>
      </w:pPr>
      <w:rPr>
        <w:rFonts w:hint="default"/>
        <w:lang w:val="tr-TR" w:eastAsia="tr-TR" w:bidi="tr-TR"/>
      </w:rPr>
    </w:lvl>
    <w:lvl w:ilvl="7" w:tplc="3BE2DBDC">
      <w:numFmt w:val="bullet"/>
      <w:lvlText w:val="•"/>
      <w:lvlJc w:val="left"/>
      <w:pPr>
        <w:ind w:left="2902" w:hanging="233"/>
      </w:pPr>
      <w:rPr>
        <w:rFonts w:hint="default"/>
        <w:lang w:val="tr-TR" w:eastAsia="tr-TR" w:bidi="tr-TR"/>
      </w:rPr>
    </w:lvl>
    <w:lvl w:ilvl="8" w:tplc="158AD400">
      <w:numFmt w:val="bullet"/>
      <w:lvlText w:val="•"/>
      <w:lvlJc w:val="left"/>
      <w:pPr>
        <w:ind w:left="3302" w:hanging="233"/>
      </w:pPr>
      <w:rPr>
        <w:rFonts w:hint="default"/>
        <w:lang w:val="tr-TR" w:eastAsia="tr-TR" w:bidi="tr-TR"/>
      </w:rPr>
    </w:lvl>
  </w:abstractNum>
  <w:abstractNum w:abstractNumId="4">
    <w:nsid w:val="41175104"/>
    <w:multiLevelType w:val="hybridMultilevel"/>
    <w:tmpl w:val="8D42C2AE"/>
    <w:lvl w:ilvl="0" w:tplc="1910F168">
      <w:start w:val="1"/>
      <w:numFmt w:val="decimal"/>
      <w:lvlText w:val="%1)"/>
      <w:lvlJc w:val="left"/>
      <w:pPr>
        <w:ind w:left="336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tr-TR" w:eastAsia="tr-TR" w:bidi="tr-TR"/>
      </w:rPr>
    </w:lvl>
    <w:lvl w:ilvl="1" w:tplc="B9BA9E84">
      <w:numFmt w:val="bullet"/>
      <w:lvlText w:val="•"/>
      <w:lvlJc w:val="left"/>
      <w:pPr>
        <w:ind w:left="716" w:hanging="233"/>
      </w:pPr>
      <w:rPr>
        <w:rFonts w:hint="default"/>
        <w:lang w:val="tr-TR" w:eastAsia="tr-TR" w:bidi="tr-TR"/>
      </w:rPr>
    </w:lvl>
    <w:lvl w:ilvl="2" w:tplc="96F857D8">
      <w:numFmt w:val="bullet"/>
      <w:lvlText w:val="•"/>
      <w:lvlJc w:val="left"/>
      <w:pPr>
        <w:ind w:left="1092" w:hanging="233"/>
      </w:pPr>
      <w:rPr>
        <w:rFonts w:hint="default"/>
        <w:lang w:val="tr-TR" w:eastAsia="tr-TR" w:bidi="tr-TR"/>
      </w:rPr>
    </w:lvl>
    <w:lvl w:ilvl="3" w:tplc="647C7B28">
      <w:numFmt w:val="bullet"/>
      <w:lvlText w:val="•"/>
      <w:lvlJc w:val="left"/>
      <w:pPr>
        <w:ind w:left="1468" w:hanging="233"/>
      </w:pPr>
      <w:rPr>
        <w:rFonts w:hint="default"/>
        <w:lang w:val="tr-TR" w:eastAsia="tr-TR" w:bidi="tr-TR"/>
      </w:rPr>
    </w:lvl>
    <w:lvl w:ilvl="4" w:tplc="43AA25FC">
      <w:numFmt w:val="bullet"/>
      <w:lvlText w:val="•"/>
      <w:lvlJc w:val="left"/>
      <w:pPr>
        <w:ind w:left="1845" w:hanging="233"/>
      </w:pPr>
      <w:rPr>
        <w:rFonts w:hint="default"/>
        <w:lang w:val="tr-TR" w:eastAsia="tr-TR" w:bidi="tr-TR"/>
      </w:rPr>
    </w:lvl>
    <w:lvl w:ilvl="5" w:tplc="98EC1538">
      <w:numFmt w:val="bullet"/>
      <w:lvlText w:val="•"/>
      <w:lvlJc w:val="left"/>
      <w:pPr>
        <w:ind w:left="2221" w:hanging="233"/>
      </w:pPr>
      <w:rPr>
        <w:rFonts w:hint="default"/>
        <w:lang w:val="tr-TR" w:eastAsia="tr-TR" w:bidi="tr-TR"/>
      </w:rPr>
    </w:lvl>
    <w:lvl w:ilvl="6" w:tplc="4FEA1722">
      <w:numFmt w:val="bullet"/>
      <w:lvlText w:val="•"/>
      <w:lvlJc w:val="left"/>
      <w:pPr>
        <w:ind w:left="2597" w:hanging="233"/>
      </w:pPr>
      <w:rPr>
        <w:rFonts w:hint="default"/>
        <w:lang w:val="tr-TR" w:eastAsia="tr-TR" w:bidi="tr-TR"/>
      </w:rPr>
    </w:lvl>
    <w:lvl w:ilvl="7" w:tplc="F46A114C">
      <w:numFmt w:val="bullet"/>
      <w:lvlText w:val="•"/>
      <w:lvlJc w:val="left"/>
      <w:pPr>
        <w:ind w:left="2974" w:hanging="233"/>
      </w:pPr>
      <w:rPr>
        <w:rFonts w:hint="default"/>
        <w:lang w:val="tr-TR" w:eastAsia="tr-TR" w:bidi="tr-TR"/>
      </w:rPr>
    </w:lvl>
    <w:lvl w:ilvl="8" w:tplc="F9282B36">
      <w:numFmt w:val="bullet"/>
      <w:lvlText w:val="•"/>
      <w:lvlJc w:val="left"/>
      <w:pPr>
        <w:ind w:left="3350" w:hanging="233"/>
      </w:pPr>
      <w:rPr>
        <w:rFonts w:hint="default"/>
        <w:lang w:val="tr-TR" w:eastAsia="tr-TR" w:bidi="tr-TR"/>
      </w:rPr>
    </w:lvl>
  </w:abstractNum>
  <w:abstractNum w:abstractNumId="5">
    <w:nsid w:val="5A3C7D2A"/>
    <w:multiLevelType w:val="hybridMultilevel"/>
    <w:tmpl w:val="135045AA"/>
    <w:lvl w:ilvl="0" w:tplc="F5FA3A00">
      <w:start w:val="1"/>
      <w:numFmt w:val="decimal"/>
      <w:lvlText w:val="%1)"/>
      <w:lvlJc w:val="left"/>
      <w:pPr>
        <w:ind w:left="34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tr-TR" w:bidi="tr-TR"/>
      </w:rPr>
    </w:lvl>
    <w:lvl w:ilvl="1" w:tplc="850ED1BC">
      <w:numFmt w:val="bullet"/>
      <w:lvlText w:val="•"/>
      <w:lvlJc w:val="left"/>
      <w:pPr>
        <w:ind w:left="716" w:hanging="233"/>
      </w:pPr>
      <w:rPr>
        <w:rFonts w:hint="default"/>
        <w:lang w:val="tr-TR" w:eastAsia="tr-TR" w:bidi="tr-TR"/>
      </w:rPr>
    </w:lvl>
    <w:lvl w:ilvl="2" w:tplc="B1CE9C60">
      <w:numFmt w:val="bullet"/>
      <w:lvlText w:val="•"/>
      <w:lvlJc w:val="left"/>
      <w:pPr>
        <w:ind w:left="1092" w:hanging="233"/>
      </w:pPr>
      <w:rPr>
        <w:rFonts w:hint="default"/>
        <w:lang w:val="tr-TR" w:eastAsia="tr-TR" w:bidi="tr-TR"/>
      </w:rPr>
    </w:lvl>
    <w:lvl w:ilvl="3" w:tplc="B13CD5DC">
      <w:numFmt w:val="bullet"/>
      <w:lvlText w:val="•"/>
      <w:lvlJc w:val="left"/>
      <w:pPr>
        <w:ind w:left="1468" w:hanging="233"/>
      </w:pPr>
      <w:rPr>
        <w:rFonts w:hint="default"/>
        <w:lang w:val="tr-TR" w:eastAsia="tr-TR" w:bidi="tr-TR"/>
      </w:rPr>
    </w:lvl>
    <w:lvl w:ilvl="4" w:tplc="E236E7A0">
      <w:numFmt w:val="bullet"/>
      <w:lvlText w:val="•"/>
      <w:lvlJc w:val="left"/>
      <w:pPr>
        <w:ind w:left="1844" w:hanging="233"/>
      </w:pPr>
      <w:rPr>
        <w:rFonts w:hint="default"/>
        <w:lang w:val="tr-TR" w:eastAsia="tr-TR" w:bidi="tr-TR"/>
      </w:rPr>
    </w:lvl>
    <w:lvl w:ilvl="5" w:tplc="95066D74">
      <w:numFmt w:val="bullet"/>
      <w:lvlText w:val="•"/>
      <w:lvlJc w:val="left"/>
      <w:pPr>
        <w:ind w:left="2221" w:hanging="233"/>
      </w:pPr>
      <w:rPr>
        <w:rFonts w:hint="default"/>
        <w:lang w:val="tr-TR" w:eastAsia="tr-TR" w:bidi="tr-TR"/>
      </w:rPr>
    </w:lvl>
    <w:lvl w:ilvl="6" w:tplc="588EC1BC">
      <w:numFmt w:val="bullet"/>
      <w:lvlText w:val="•"/>
      <w:lvlJc w:val="left"/>
      <w:pPr>
        <w:ind w:left="2597" w:hanging="233"/>
      </w:pPr>
      <w:rPr>
        <w:rFonts w:hint="default"/>
        <w:lang w:val="tr-TR" w:eastAsia="tr-TR" w:bidi="tr-TR"/>
      </w:rPr>
    </w:lvl>
    <w:lvl w:ilvl="7" w:tplc="D160F3B2">
      <w:numFmt w:val="bullet"/>
      <w:lvlText w:val="•"/>
      <w:lvlJc w:val="left"/>
      <w:pPr>
        <w:ind w:left="2973" w:hanging="233"/>
      </w:pPr>
      <w:rPr>
        <w:rFonts w:hint="default"/>
        <w:lang w:val="tr-TR" w:eastAsia="tr-TR" w:bidi="tr-TR"/>
      </w:rPr>
    </w:lvl>
    <w:lvl w:ilvl="8" w:tplc="953833B0">
      <w:numFmt w:val="bullet"/>
      <w:lvlText w:val="•"/>
      <w:lvlJc w:val="left"/>
      <w:pPr>
        <w:ind w:left="3349" w:hanging="233"/>
      </w:pPr>
      <w:rPr>
        <w:rFonts w:hint="default"/>
        <w:lang w:val="tr-TR" w:eastAsia="tr-TR" w:bidi="tr-TR"/>
      </w:rPr>
    </w:lvl>
  </w:abstractNum>
  <w:abstractNum w:abstractNumId="6">
    <w:nsid w:val="5E9F3868"/>
    <w:multiLevelType w:val="hybridMultilevel"/>
    <w:tmpl w:val="77D80C8E"/>
    <w:lvl w:ilvl="0" w:tplc="F27AD68E">
      <w:start w:val="1"/>
      <w:numFmt w:val="decimal"/>
      <w:lvlText w:val="%1)"/>
      <w:lvlJc w:val="left"/>
      <w:pPr>
        <w:ind w:left="34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tr-TR" w:bidi="tr-TR"/>
      </w:rPr>
    </w:lvl>
    <w:lvl w:ilvl="1" w:tplc="BC582DCE">
      <w:numFmt w:val="bullet"/>
      <w:lvlText w:val="•"/>
      <w:lvlJc w:val="left"/>
      <w:pPr>
        <w:ind w:left="716" w:hanging="233"/>
      </w:pPr>
      <w:rPr>
        <w:rFonts w:hint="default"/>
        <w:lang w:val="tr-TR" w:eastAsia="tr-TR" w:bidi="tr-TR"/>
      </w:rPr>
    </w:lvl>
    <w:lvl w:ilvl="2" w:tplc="B21EACE2">
      <w:numFmt w:val="bullet"/>
      <w:lvlText w:val="•"/>
      <w:lvlJc w:val="left"/>
      <w:pPr>
        <w:ind w:left="1092" w:hanging="233"/>
      </w:pPr>
      <w:rPr>
        <w:rFonts w:hint="default"/>
        <w:lang w:val="tr-TR" w:eastAsia="tr-TR" w:bidi="tr-TR"/>
      </w:rPr>
    </w:lvl>
    <w:lvl w:ilvl="3" w:tplc="DAF80402">
      <w:numFmt w:val="bullet"/>
      <w:lvlText w:val="•"/>
      <w:lvlJc w:val="left"/>
      <w:pPr>
        <w:ind w:left="1468" w:hanging="233"/>
      </w:pPr>
      <w:rPr>
        <w:rFonts w:hint="default"/>
        <w:lang w:val="tr-TR" w:eastAsia="tr-TR" w:bidi="tr-TR"/>
      </w:rPr>
    </w:lvl>
    <w:lvl w:ilvl="4" w:tplc="3C0E4202">
      <w:numFmt w:val="bullet"/>
      <w:lvlText w:val="•"/>
      <w:lvlJc w:val="left"/>
      <w:pPr>
        <w:ind w:left="1844" w:hanging="233"/>
      </w:pPr>
      <w:rPr>
        <w:rFonts w:hint="default"/>
        <w:lang w:val="tr-TR" w:eastAsia="tr-TR" w:bidi="tr-TR"/>
      </w:rPr>
    </w:lvl>
    <w:lvl w:ilvl="5" w:tplc="C5528222">
      <w:numFmt w:val="bullet"/>
      <w:lvlText w:val="•"/>
      <w:lvlJc w:val="left"/>
      <w:pPr>
        <w:ind w:left="2221" w:hanging="233"/>
      </w:pPr>
      <w:rPr>
        <w:rFonts w:hint="default"/>
        <w:lang w:val="tr-TR" w:eastAsia="tr-TR" w:bidi="tr-TR"/>
      </w:rPr>
    </w:lvl>
    <w:lvl w:ilvl="6" w:tplc="E2F67C14">
      <w:numFmt w:val="bullet"/>
      <w:lvlText w:val="•"/>
      <w:lvlJc w:val="left"/>
      <w:pPr>
        <w:ind w:left="2597" w:hanging="233"/>
      </w:pPr>
      <w:rPr>
        <w:rFonts w:hint="default"/>
        <w:lang w:val="tr-TR" w:eastAsia="tr-TR" w:bidi="tr-TR"/>
      </w:rPr>
    </w:lvl>
    <w:lvl w:ilvl="7" w:tplc="6C9C2CF4">
      <w:numFmt w:val="bullet"/>
      <w:lvlText w:val="•"/>
      <w:lvlJc w:val="left"/>
      <w:pPr>
        <w:ind w:left="2973" w:hanging="233"/>
      </w:pPr>
      <w:rPr>
        <w:rFonts w:hint="default"/>
        <w:lang w:val="tr-TR" w:eastAsia="tr-TR" w:bidi="tr-TR"/>
      </w:rPr>
    </w:lvl>
    <w:lvl w:ilvl="8" w:tplc="D21650B6">
      <w:numFmt w:val="bullet"/>
      <w:lvlText w:val="•"/>
      <w:lvlJc w:val="left"/>
      <w:pPr>
        <w:ind w:left="3349" w:hanging="233"/>
      </w:pPr>
      <w:rPr>
        <w:rFonts w:hint="default"/>
        <w:lang w:val="tr-TR" w:eastAsia="tr-TR" w:bidi="tr-TR"/>
      </w:rPr>
    </w:lvl>
  </w:abstractNum>
  <w:abstractNum w:abstractNumId="7">
    <w:nsid w:val="73067129"/>
    <w:multiLevelType w:val="hybridMultilevel"/>
    <w:tmpl w:val="E4040A76"/>
    <w:lvl w:ilvl="0" w:tplc="B1848BEE">
      <w:start w:val="1"/>
      <w:numFmt w:val="decimal"/>
      <w:lvlText w:val="%1)"/>
      <w:lvlJc w:val="left"/>
      <w:pPr>
        <w:ind w:left="340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tr-TR" w:bidi="tr-TR"/>
      </w:rPr>
    </w:lvl>
    <w:lvl w:ilvl="1" w:tplc="A34AFAD2">
      <w:numFmt w:val="bullet"/>
      <w:lvlText w:val="•"/>
      <w:lvlJc w:val="left"/>
      <w:pPr>
        <w:ind w:left="716" w:hanging="233"/>
      </w:pPr>
      <w:rPr>
        <w:rFonts w:hint="default"/>
        <w:lang w:val="tr-TR" w:eastAsia="tr-TR" w:bidi="tr-TR"/>
      </w:rPr>
    </w:lvl>
    <w:lvl w:ilvl="2" w:tplc="F63AC94A">
      <w:numFmt w:val="bullet"/>
      <w:lvlText w:val="•"/>
      <w:lvlJc w:val="left"/>
      <w:pPr>
        <w:ind w:left="1092" w:hanging="233"/>
      </w:pPr>
      <w:rPr>
        <w:rFonts w:hint="default"/>
        <w:lang w:val="tr-TR" w:eastAsia="tr-TR" w:bidi="tr-TR"/>
      </w:rPr>
    </w:lvl>
    <w:lvl w:ilvl="3" w:tplc="C180E526">
      <w:numFmt w:val="bullet"/>
      <w:lvlText w:val="•"/>
      <w:lvlJc w:val="left"/>
      <w:pPr>
        <w:ind w:left="1468" w:hanging="233"/>
      </w:pPr>
      <w:rPr>
        <w:rFonts w:hint="default"/>
        <w:lang w:val="tr-TR" w:eastAsia="tr-TR" w:bidi="tr-TR"/>
      </w:rPr>
    </w:lvl>
    <w:lvl w:ilvl="4" w:tplc="8D3A6C06">
      <w:numFmt w:val="bullet"/>
      <w:lvlText w:val="•"/>
      <w:lvlJc w:val="left"/>
      <w:pPr>
        <w:ind w:left="1844" w:hanging="233"/>
      </w:pPr>
      <w:rPr>
        <w:rFonts w:hint="default"/>
        <w:lang w:val="tr-TR" w:eastAsia="tr-TR" w:bidi="tr-TR"/>
      </w:rPr>
    </w:lvl>
    <w:lvl w:ilvl="5" w:tplc="BCF8F1F2">
      <w:numFmt w:val="bullet"/>
      <w:lvlText w:val="•"/>
      <w:lvlJc w:val="left"/>
      <w:pPr>
        <w:ind w:left="2221" w:hanging="233"/>
      </w:pPr>
      <w:rPr>
        <w:rFonts w:hint="default"/>
        <w:lang w:val="tr-TR" w:eastAsia="tr-TR" w:bidi="tr-TR"/>
      </w:rPr>
    </w:lvl>
    <w:lvl w:ilvl="6" w:tplc="6A105380">
      <w:numFmt w:val="bullet"/>
      <w:lvlText w:val="•"/>
      <w:lvlJc w:val="left"/>
      <w:pPr>
        <w:ind w:left="2597" w:hanging="233"/>
      </w:pPr>
      <w:rPr>
        <w:rFonts w:hint="default"/>
        <w:lang w:val="tr-TR" w:eastAsia="tr-TR" w:bidi="tr-TR"/>
      </w:rPr>
    </w:lvl>
    <w:lvl w:ilvl="7" w:tplc="CDE8C194">
      <w:numFmt w:val="bullet"/>
      <w:lvlText w:val="•"/>
      <w:lvlJc w:val="left"/>
      <w:pPr>
        <w:ind w:left="2973" w:hanging="233"/>
      </w:pPr>
      <w:rPr>
        <w:rFonts w:hint="default"/>
        <w:lang w:val="tr-TR" w:eastAsia="tr-TR" w:bidi="tr-TR"/>
      </w:rPr>
    </w:lvl>
    <w:lvl w:ilvl="8" w:tplc="F098BC30">
      <w:numFmt w:val="bullet"/>
      <w:lvlText w:val="•"/>
      <w:lvlJc w:val="left"/>
      <w:pPr>
        <w:ind w:left="3349" w:hanging="233"/>
      </w:pPr>
      <w:rPr>
        <w:rFonts w:hint="default"/>
        <w:lang w:val="tr-TR" w:eastAsia="tr-TR" w:bidi="tr-TR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11"/>
    <w:rsid w:val="00193A03"/>
    <w:rsid w:val="008A4F64"/>
    <w:rsid w:val="00A82F11"/>
    <w:rsid w:val="00D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F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F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2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F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F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Cihad 2017</dc:creator>
  <cp:lastModifiedBy>Cihad 2017</cp:lastModifiedBy>
  <cp:revision>3</cp:revision>
  <dcterms:created xsi:type="dcterms:W3CDTF">2019-12-09T07:46:00Z</dcterms:created>
  <dcterms:modified xsi:type="dcterms:W3CDTF">2019-12-09T07:53:00Z</dcterms:modified>
</cp:coreProperties>
</file>